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17" w:rsidRDefault="007E1317" w:rsidP="007E1317">
      <w:bookmarkStart w:id="0" w:name="_GoBack"/>
      <w:bookmarkEnd w:id="0"/>
      <w:r>
        <w:rPr>
          <w:noProof/>
          <w:color w:val="78787A"/>
          <w:sz w:val="15"/>
          <w:szCs w:val="15"/>
        </w:rPr>
        <w:drawing>
          <wp:inline distT="0" distB="0" distL="0" distR="0" wp14:anchorId="3CFCC9C1" wp14:editId="7137CAAE">
            <wp:extent cx="1526540" cy="1828800"/>
            <wp:effectExtent l="0" t="0" r="0" b="0"/>
            <wp:docPr id="1" name="Picture 1" descr="100% Cotton Piqué Pol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% Cotton Piqué Pol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B6" w:rsidRDefault="00B84A70" w:rsidP="007E1317">
      <w:hyperlink r:id="rId8" w:history="1">
        <w:r w:rsidR="00AB7CB6">
          <w:rPr>
            <w:rStyle w:val="Strong"/>
            <w:sz w:val="18"/>
            <w:szCs w:val="18"/>
            <w:lang w:val="en"/>
          </w:rPr>
          <w:t>02EH </w:t>
        </w:r>
        <w:r w:rsidR="00AB7CB6">
          <w:rPr>
            <w:sz w:val="18"/>
            <w:szCs w:val="18"/>
            <w:lang w:val="en"/>
          </w:rPr>
          <w:t>100% Cotton Piqué Polo</w:t>
        </w:r>
      </w:hyperlink>
    </w:p>
    <w:p w:rsidR="00A30033" w:rsidRDefault="007E1317" w:rsidP="007E1317">
      <w:r>
        <w:t>$13.35</w:t>
      </w:r>
    </w:p>
    <w:p w:rsidR="007E1317" w:rsidRDefault="007E1317"/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 wp14:anchorId="04F19D80" wp14:editId="61EE5955">
            <wp:extent cx="1526540" cy="1828800"/>
            <wp:effectExtent l="0" t="0" r="0" b="0"/>
            <wp:docPr id="2" name="Picture 2" descr="Men's Long Sleeve Poplin Shirt with Pock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's Long Sleeve Poplin Shirt with Pock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noProof/>
          <w:color w:val="78787A"/>
          <w:sz w:val="15"/>
          <w:szCs w:val="15"/>
        </w:rPr>
      </w:pPr>
      <w:hyperlink r:id="rId11" w:history="1">
        <w:r w:rsidR="007E1317">
          <w:rPr>
            <w:rStyle w:val="Strong"/>
            <w:sz w:val="18"/>
            <w:szCs w:val="18"/>
            <w:lang w:val="en"/>
          </w:rPr>
          <w:t>03PG </w:t>
        </w:r>
        <w:r w:rsidR="007E1317">
          <w:rPr>
            <w:sz w:val="18"/>
            <w:szCs w:val="18"/>
            <w:lang w:val="en"/>
          </w:rPr>
          <w:t>Men's Long Sleeve Poplin Shirt with Pocket</w:t>
        </w:r>
      </w:hyperlink>
    </w:p>
    <w:p w:rsidR="007E1317" w:rsidRPr="007E1317" w:rsidRDefault="007E1317">
      <w:pPr>
        <w:rPr>
          <w:noProof/>
        </w:rPr>
      </w:pPr>
      <w:r>
        <w:rPr>
          <w:noProof/>
        </w:rPr>
        <w:t>$</w:t>
      </w:r>
      <w:r w:rsidRPr="007E1317">
        <w:rPr>
          <w:noProof/>
        </w:rPr>
        <w:t>14.70</w:t>
      </w:r>
    </w:p>
    <w:p w:rsidR="007E1317" w:rsidRDefault="007E1317"/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4" name="Picture 4" descr="Men's Short Sleeve Poplin Shirt with Pock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's Short Sleeve Poplin Shirt with Pock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14" w:history="1">
        <w:r w:rsidR="007E1317">
          <w:rPr>
            <w:rStyle w:val="Strong"/>
            <w:sz w:val="18"/>
            <w:szCs w:val="18"/>
            <w:lang w:val="en"/>
          </w:rPr>
          <w:t>04PG </w:t>
        </w:r>
        <w:r w:rsidR="007E1317">
          <w:rPr>
            <w:sz w:val="18"/>
            <w:szCs w:val="18"/>
            <w:lang w:val="en"/>
          </w:rPr>
          <w:t>Men's Short Sleeve Poplin Shirt with Pocket</w:t>
        </w:r>
      </w:hyperlink>
    </w:p>
    <w:p w:rsidR="007E1317" w:rsidRDefault="007E1317">
      <w:pPr>
        <w:rPr>
          <w:lang w:val="en"/>
        </w:rPr>
      </w:pPr>
      <w:r>
        <w:rPr>
          <w:lang w:val="en"/>
        </w:rPr>
        <w:t>$14.85</w:t>
      </w:r>
    </w:p>
    <w:p w:rsidR="007E1317" w:rsidRDefault="007E1317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 wp14:anchorId="0CB77774" wp14:editId="756E5329">
            <wp:extent cx="1526540" cy="1828800"/>
            <wp:effectExtent l="0" t="0" r="0" b="0"/>
            <wp:docPr id="5" name="Picture 5" descr="Micropiqué Long Sleeve Sport-Tek® Pol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piqué Long Sleeve Sport-Tek® Pol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17" w:history="1">
        <w:r w:rsidR="007E1317">
          <w:rPr>
            <w:rStyle w:val="Strong"/>
            <w:sz w:val="18"/>
            <w:szCs w:val="18"/>
            <w:lang w:val="en"/>
          </w:rPr>
          <w:t>08AP </w:t>
        </w:r>
        <w:proofErr w:type="spellStart"/>
        <w:r w:rsidR="007E1317">
          <w:rPr>
            <w:sz w:val="18"/>
            <w:szCs w:val="18"/>
            <w:lang w:val="en"/>
          </w:rPr>
          <w:t>Micropiqué</w:t>
        </w:r>
        <w:proofErr w:type="spellEnd"/>
        <w:r w:rsidR="007E1317">
          <w:rPr>
            <w:sz w:val="18"/>
            <w:szCs w:val="18"/>
            <w:lang w:val="en"/>
          </w:rPr>
          <w:t xml:space="preserve"> Long Sleeve Sport-</w:t>
        </w:r>
        <w:proofErr w:type="spellStart"/>
        <w:r w:rsidR="007E1317">
          <w:rPr>
            <w:sz w:val="18"/>
            <w:szCs w:val="18"/>
            <w:lang w:val="en"/>
          </w:rPr>
          <w:t>Tek</w:t>
        </w:r>
        <w:proofErr w:type="spellEnd"/>
        <w:r w:rsidR="007E1317">
          <w:rPr>
            <w:sz w:val="18"/>
            <w:szCs w:val="18"/>
            <w:lang w:val="en"/>
          </w:rPr>
          <w:t>® Polo</w:t>
        </w:r>
      </w:hyperlink>
    </w:p>
    <w:p w:rsidR="007E1317" w:rsidRDefault="007E1317" w:rsidP="007E1317">
      <w:r>
        <w:t>$19.75</w:t>
      </w:r>
    </w:p>
    <w:p w:rsidR="007E1317" w:rsidRDefault="007E1317"/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 wp14:anchorId="187F32A5" wp14:editId="0F21A659">
            <wp:extent cx="1526540" cy="1828800"/>
            <wp:effectExtent l="0" t="0" r="0" b="0"/>
            <wp:docPr id="6" name="Picture 6" descr="Men's Micropiqué Sport-Tek ® Polo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n's Micropiqué Sport-Tek ® Polo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20" w:history="1">
        <w:r w:rsidR="007E1317">
          <w:rPr>
            <w:rStyle w:val="Strong"/>
            <w:sz w:val="18"/>
            <w:szCs w:val="18"/>
            <w:lang w:val="en"/>
          </w:rPr>
          <w:t>04MM </w:t>
        </w:r>
        <w:r w:rsidR="007E1317">
          <w:rPr>
            <w:sz w:val="18"/>
            <w:szCs w:val="18"/>
            <w:lang w:val="en"/>
          </w:rPr>
          <w:t xml:space="preserve">Men's </w:t>
        </w:r>
        <w:proofErr w:type="spellStart"/>
        <w:r w:rsidR="007E1317">
          <w:rPr>
            <w:sz w:val="18"/>
            <w:szCs w:val="18"/>
            <w:lang w:val="en"/>
          </w:rPr>
          <w:t>Micropiqué</w:t>
        </w:r>
        <w:proofErr w:type="spellEnd"/>
        <w:r w:rsidR="007E1317">
          <w:rPr>
            <w:sz w:val="18"/>
            <w:szCs w:val="18"/>
            <w:lang w:val="en"/>
          </w:rPr>
          <w:t xml:space="preserve"> Sport-</w:t>
        </w:r>
        <w:proofErr w:type="spellStart"/>
        <w:r w:rsidR="007E1317">
          <w:rPr>
            <w:sz w:val="18"/>
            <w:szCs w:val="18"/>
            <w:lang w:val="en"/>
          </w:rPr>
          <w:t>Tek</w:t>
        </w:r>
        <w:proofErr w:type="spellEnd"/>
        <w:r w:rsidR="007E1317">
          <w:rPr>
            <w:sz w:val="18"/>
            <w:szCs w:val="18"/>
            <w:lang w:val="en"/>
          </w:rPr>
          <w:t xml:space="preserve"> ® Polos</w:t>
        </w:r>
      </w:hyperlink>
    </w:p>
    <w:p w:rsidR="007E1317" w:rsidRDefault="007E1317">
      <w:pPr>
        <w:rPr>
          <w:lang w:val="en"/>
        </w:rPr>
      </w:pPr>
      <w:r>
        <w:rPr>
          <w:lang w:val="en"/>
        </w:rPr>
        <w:t>$12.15</w:t>
      </w:r>
    </w:p>
    <w:p w:rsidR="007E1317" w:rsidRDefault="007E1317">
      <w:pPr>
        <w:rPr>
          <w:lang w:val="en"/>
        </w:rPr>
      </w:pPr>
    </w:p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7" name="Picture 7" descr="Short Sleeve Polo Shi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rt Sleeve Polo Shi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23" w:history="1">
        <w:r w:rsidR="007E1317">
          <w:rPr>
            <w:rStyle w:val="Strong"/>
            <w:sz w:val="18"/>
            <w:szCs w:val="18"/>
            <w:lang w:val="en"/>
          </w:rPr>
          <w:t>04GE </w:t>
        </w:r>
        <w:r w:rsidR="007E1317">
          <w:rPr>
            <w:sz w:val="18"/>
            <w:szCs w:val="18"/>
            <w:lang w:val="en"/>
          </w:rPr>
          <w:t>Short Sleeve Polo Shirt</w:t>
        </w:r>
      </w:hyperlink>
    </w:p>
    <w:p w:rsidR="007E1317" w:rsidRDefault="007E1317">
      <w:pPr>
        <w:rPr>
          <w:lang w:val="en"/>
        </w:rPr>
      </w:pPr>
      <w:r>
        <w:rPr>
          <w:lang w:val="en"/>
        </w:rPr>
        <w:t>$11.45</w:t>
      </w:r>
    </w:p>
    <w:p w:rsidR="007E1317" w:rsidRDefault="007E1317">
      <w:pPr>
        <w:rPr>
          <w:lang w:val="en"/>
        </w:rPr>
      </w:pPr>
    </w:p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 wp14:anchorId="20CF2636" wp14:editId="0B513C94">
            <wp:extent cx="1526540" cy="1828800"/>
            <wp:effectExtent l="0" t="0" r="0" b="0"/>
            <wp:docPr id="8" name="Picture 8" descr="New XFINITY Moisture Management Pol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XFINITY Moisture Management Pol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26" w:history="1">
        <w:r w:rsidR="007E1317">
          <w:rPr>
            <w:rStyle w:val="Strong"/>
            <w:sz w:val="18"/>
            <w:szCs w:val="18"/>
            <w:lang w:val="en"/>
          </w:rPr>
          <w:t>04MN </w:t>
        </w:r>
        <w:r w:rsidR="007E1317">
          <w:rPr>
            <w:sz w:val="18"/>
            <w:szCs w:val="18"/>
            <w:lang w:val="en"/>
          </w:rPr>
          <w:t>New XFINITY Moisture Management Polo</w:t>
        </w:r>
      </w:hyperlink>
    </w:p>
    <w:p w:rsidR="007E1317" w:rsidRDefault="007E1317">
      <w:pPr>
        <w:rPr>
          <w:lang w:val="en"/>
        </w:rPr>
      </w:pPr>
      <w:r>
        <w:rPr>
          <w:lang w:val="en"/>
        </w:rPr>
        <w:t>$14.40</w:t>
      </w:r>
    </w:p>
    <w:p w:rsidR="007E1317" w:rsidRDefault="007E1317">
      <w:pPr>
        <w:rPr>
          <w:lang w:val="en"/>
        </w:rPr>
      </w:pPr>
    </w:p>
    <w:p w:rsidR="007E1317" w:rsidRDefault="007E1317"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9" name="Picture 9" descr="1/4 Zip Sport-Tek Sweatshirt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/4 Zip Sport-Tek Sweatshirt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17" w:rsidRDefault="00B84A70">
      <w:pPr>
        <w:rPr>
          <w:lang w:val="en"/>
        </w:rPr>
      </w:pPr>
      <w:hyperlink r:id="rId29" w:history="1">
        <w:r w:rsidR="007E1317">
          <w:rPr>
            <w:rStyle w:val="Strong"/>
            <w:sz w:val="18"/>
            <w:szCs w:val="18"/>
            <w:lang w:val="en"/>
          </w:rPr>
          <w:t>08BK </w:t>
        </w:r>
        <w:r w:rsidR="007E1317">
          <w:rPr>
            <w:sz w:val="18"/>
            <w:szCs w:val="18"/>
            <w:lang w:val="en"/>
          </w:rPr>
          <w:t>1/4 Zip Sport-</w:t>
        </w:r>
        <w:proofErr w:type="spellStart"/>
        <w:r w:rsidR="007E1317">
          <w:rPr>
            <w:sz w:val="18"/>
            <w:szCs w:val="18"/>
            <w:lang w:val="en"/>
          </w:rPr>
          <w:t>Tek</w:t>
        </w:r>
        <w:proofErr w:type="spellEnd"/>
        <w:r w:rsidR="007E1317">
          <w:rPr>
            <w:sz w:val="18"/>
            <w:szCs w:val="18"/>
            <w:lang w:val="en"/>
          </w:rPr>
          <w:t xml:space="preserve"> Sweatshirts</w:t>
        </w:r>
      </w:hyperlink>
    </w:p>
    <w:p w:rsidR="007E1317" w:rsidRDefault="007E1317">
      <w:pPr>
        <w:rPr>
          <w:lang w:val="en"/>
        </w:rPr>
      </w:pPr>
      <w:r>
        <w:rPr>
          <w:lang w:val="en"/>
        </w:rPr>
        <w:t>$22.50</w:t>
      </w:r>
    </w:p>
    <w:p w:rsidR="007E1317" w:rsidRDefault="001D5F4D"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10" name="Picture 10" descr="Men's Textured Soft Shell Jacke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's Textured Soft Shell Jacke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32" w:history="1">
        <w:r w:rsidR="001D5F4D">
          <w:rPr>
            <w:rStyle w:val="Strong"/>
            <w:sz w:val="18"/>
            <w:szCs w:val="18"/>
            <w:lang w:val="en"/>
          </w:rPr>
          <w:t>15EJ </w:t>
        </w:r>
        <w:r w:rsidR="001D5F4D">
          <w:rPr>
            <w:sz w:val="18"/>
            <w:szCs w:val="18"/>
            <w:lang w:val="en"/>
          </w:rPr>
          <w:t>Men's Textured Soft Shell Jacket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$39.50</w:t>
      </w:r>
    </w:p>
    <w:p w:rsidR="00AB7CB6" w:rsidRDefault="00AB7CB6"/>
    <w:p w:rsidR="001D5F4D" w:rsidRDefault="001D5F4D">
      <w:r>
        <w:rPr>
          <w:noProof/>
          <w:color w:val="78787A"/>
          <w:sz w:val="15"/>
          <w:szCs w:val="15"/>
        </w:rPr>
        <w:drawing>
          <wp:inline distT="0" distB="0" distL="0" distR="0" wp14:anchorId="263705CF" wp14:editId="179E44DD">
            <wp:extent cx="1526540" cy="1828800"/>
            <wp:effectExtent l="0" t="0" r="0" b="0"/>
            <wp:docPr id="11" name="Picture 11" descr="3-in-1 Parka with hoo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in-1 Parka with hoo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35" w:history="1">
        <w:r w:rsidR="001D5F4D">
          <w:rPr>
            <w:rStyle w:val="Strong"/>
            <w:sz w:val="18"/>
            <w:szCs w:val="18"/>
            <w:lang w:val="en"/>
          </w:rPr>
          <w:t>15SD </w:t>
        </w:r>
        <w:r w:rsidR="001D5F4D">
          <w:rPr>
            <w:sz w:val="18"/>
            <w:szCs w:val="18"/>
            <w:lang w:val="en"/>
          </w:rPr>
          <w:t>3-in-1 Parka with hood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$90.55</w:t>
      </w:r>
    </w:p>
    <w:p w:rsidR="001D5F4D" w:rsidRDefault="001D5F4D">
      <w:pPr>
        <w:rPr>
          <w:lang w:val="en"/>
        </w:rPr>
      </w:pPr>
    </w:p>
    <w:p w:rsidR="001D5F4D" w:rsidRDefault="001D5F4D">
      <w:r>
        <w:rPr>
          <w:noProof/>
          <w:color w:val="78787A"/>
          <w:sz w:val="15"/>
          <w:szCs w:val="15"/>
        </w:rPr>
        <w:drawing>
          <wp:inline distT="0" distB="0" distL="0" distR="0" wp14:anchorId="565F70E7" wp14:editId="2E6080D2">
            <wp:extent cx="1526540" cy="1828800"/>
            <wp:effectExtent l="0" t="0" r="0" b="0"/>
            <wp:docPr id="12" name="Picture 12" descr="Carhartt Duck Bib Overall / Unline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hartt Duck Bib Overall / Unlined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38" w:history="1">
        <w:r w:rsidR="001D5F4D">
          <w:rPr>
            <w:rStyle w:val="Strong"/>
            <w:sz w:val="18"/>
            <w:szCs w:val="18"/>
            <w:lang w:val="en"/>
          </w:rPr>
          <w:t>3050 </w:t>
        </w:r>
        <w:proofErr w:type="spellStart"/>
        <w:r w:rsidR="001D5F4D">
          <w:rPr>
            <w:sz w:val="18"/>
            <w:szCs w:val="18"/>
            <w:lang w:val="en"/>
          </w:rPr>
          <w:t>Carhartt</w:t>
        </w:r>
        <w:proofErr w:type="spellEnd"/>
        <w:r w:rsidR="001D5F4D">
          <w:rPr>
            <w:sz w:val="18"/>
            <w:szCs w:val="18"/>
            <w:lang w:val="en"/>
          </w:rPr>
          <w:t xml:space="preserve"> Duck Bib Overall / Unlined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$50.10</w:t>
      </w:r>
    </w:p>
    <w:p w:rsidR="001D5F4D" w:rsidRDefault="001D5F4D">
      <w:r>
        <w:rPr>
          <w:noProof/>
          <w:color w:val="78787A"/>
          <w:sz w:val="15"/>
          <w:szCs w:val="15"/>
        </w:rPr>
        <w:drawing>
          <wp:inline distT="0" distB="0" distL="0" distR="0" wp14:anchorId="3AF1BCB8" wp14:editId="066A3AE5">
            <wp:extent cx="1526540" cy="1828800"/>
            <wp:effectExtent l="0" t="0" r="0" b="0"/>
            <wp:docPr id="13" name="Picture 13" descr="Carhartt Duck Overall / Quilt Line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hartt Duck Overall / Quilt Line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41" w:history="1">
        <w:r w:rsidR="001D5F4D">
          <w:rPr>
            <w:rStyle w:val="Strong"/>
            <w:sz w:val="18"/>
            <w:szCs w:val="18"/>
            <w:lang w:val="en"/>
          </w:rPr>
          <w:t>30AU </w:t>
        </w:r>
        <w:proofErr w:type="spellStart"/>
        <w:r w:rsidR="001D5F4D">
          <w:rPr>
            <w:sz w:val="18"/>
            <w:szCs w:val="18"/>
            <w:lang w:val="en"/>
          </w:rPr>
          <w:t>Carhartt</w:t>
        </w:r>
        <w:proofErr w:type="spellEnd"/>
        <w:r w:rsidR="001D5F4D">
          <w:rPr>
            <w:sz w:val="18"/>
            <w:szCs w:val="18"/>
            <w:lang w:val="en"/>
          </w:rPr>
          <w:t xml:space="preserve"> Duck Overall / Quilt Lined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$94.15</w:t>
      </w:r>
    </w:p>
    <w:p w:rsidR="001D5F4D" w:rsidRDefault="001D5F4D">
      <w:pPr>
        <w:rPr>
          <w:lang w:val="en"/>
        </w:rPr>
      </w:pPr>
    </w:p>
    <w:p w:rsidR="001D5F4D" w:rsidRDefault="001D5F4D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 wp14:anchorId="42AB0B6E" wp14:editId="4D99658A">
            <wp:extent cx="1526540" cy="1828800"/>
            <wp:effectExtent l="0" t="0" r="0" b="0"/>
            <wp:docPr id="14" name="Picture 14" descr="Rain Jacke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in Jacke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44" w:history="1">
        <w:r w:rsidR="001D5F4D">
          <w:rPr>
            <w:rStyle w:val="Strong"/>
            <w:sz w:val="18"/>
            <w:szCs w:val="18"/>
            <w:lang w:val="en"/>
          </w:rPr>
          <w:t>15FC </w:t>
        </w:r>
        <w:r w:rsidR="001D5F4D">
          <w:rPr>
            <w:sz w:val="18"/>
            <w:szCs w:val="18"/>
            <w:lang w:val="en"/>
          </w:rPr>
          <w:t>Rain Jacket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$33.80</w:t>
      </w:r>
    </w:p>
    <w:p w:rsidR="001D5F4D" w:rsidRDefault="001D5F4D">
      <w:pPr>
        <w:rPr>
          <w:lang w:val="en"/>
        </w:rPr>
      </w:pPr>
    </w:p>
    <w:p w:rsidR="001D5F4D" w:rsidRDefault="001D5F4D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15" name="Picture 15" descr="Traditional Carhartt Chore Coa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ditional Carhartt Chore Coa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47" w:history="1">
        <w:r w:rsidR="001D5F4D">
          <w:rPr>
            <w:rStyle w:val="Strong"/>
            <w:sz w:val="18"/>
            <w:szCs w:val="18"/>
            <w:lang w:val="en"/>
          </w:rPr>
          <w:t>1892 </w:t>
        </w:r>
        <w:r w:rsidR="001D5F4D">
          <w:rPr>
            <w:sz w:val="18"/>
            <w:szCs w:val="18"/>
            <w:lang w:val="en"/>
          </w:rPr>
          <w:t xml:space="preserve">Traditional </w:t>
        </w:r>
        <w:proofErr w:type="spellStart"/>
        <w:r w:rsidR="001D5F4D">
          <w:rPr>
            <w:sz w:val="18"/>
            <w:szCs w:val="18"/>
            <w:lang w:val="en"/>
          </w:rPr>
          <w:t>Carhartt</w:t>
        </w:r>
        <w:proofErr w:type="spellEnd"/>
        <w:r w:rsidR="001D5F4D">
          <w:rPr>
            <w:sz w:val="18"/>
            <w:szCs w:val="18"/>
            <w:lang w:val="en"/>
          </w:rPr>
          <w:t xml:space="preserve"> Chore Coat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$84.70</w:t>
      </w:r>
    </w:p>
    <w:p w:rsidR="001D5F4D" w:rsidRDefault="001D5F4D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16" name="Picture 16" descr="Columbia Men's Watertight™ II Jacket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umbia Men's Watertight™ II Jacket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50" w:history="1">
        <w:r w:rsidR="001D5F4D">
          <w:rPr>
            <w:rStyle w:val="Strong"/>
            <w:sz w:val="18"/>
            <w:szCs w:val="18"/>
            <w:lang w:val="en"/>
          </w:rPr>
          <w:t>15GL </w:t>
        </w:r>
        <w:r w:rsidR="001D5F4D">
          <w:rPr>
            <w:sz w:val="18"/>
            <w:szCs w:val="18"/>
            <w:lang w:val="en"/>
          </w:rPr>
          <w:t>Columbia Men's Watertight™ II Jacket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$64.40</w:t>
      </w:r>
    </w:p>
    <w:p w:rsidR="00AB7CB6" w:rsidRDefault="00AB7CB6">
      <w:pPr>
        <w:rPr>
          <w:lang w:val="en"/>
        </w:rPr>
      </w:pPr>
    </w:p>
    <w:p w:rsidR="001D5F4D" w:rsidRDefault="001D5F4D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 wp14:anchorId="3ED3DAC3" wp14:editId="0CF57A72">
            <wp:extent cx="1526540" cy="1828800"/>
            <wp:effectExtent l="0" t="0" r="0" b="0"/>
            <wp:docPr id="17" name="Picture 17" descr="Berne® Deluxe Insulated Coveralls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rne® Deluxe Insulated Coveralls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53" w:history="1">
        <w:r w:rsidR="001D5F4D">
          <w:rPr>
            <w:rStyle w:val="Strong"/>
            <w:sz w:val="18"/>
            <w:szCs w:val="18"/>
            <w:lang w:val="en"/>
          </w:rPr>
          <w:t>3045 </w:t>
        </w:r>
        <w:r w:rsidR="001D5F4D">
          <w:rPr>
            <w:sz w:val="18"/>
            <w:szCs w:val="18"/>
            <w:lang w:val="en"/>
          </w:rPr>
          <w:t>Berne® Deluxe Insulated Coveralls</w:t>
        </w:r>
      </w:hyperlink>
    </w:p>
    <w:p w:rsidR="001D5F4D" w:rsidRDefault="001D5F4D">
      <w:r>
        <w:t>$55.60</w:t>
      </w:r>
    </w:p>
    <w:p w:rsidR="001D5F4D" w:rsidRDefault="001D5F4D"/>
    <w:p w:rsidR="001D5F4D" w:rsidRDefault="001D5F4D">
      <w:r>
        <w:rPr>
          <w:noProof/>
          <w:color w:val="78787A"/>
          <w:sz w:val="15"/>
          <w:szCs w:val="15"/>
        </w:rPr>
        <w:drawing>
          <wp:inline distT="0" distB="0" distL="0" distR="0" wp14:anchorId="766F4382" wp14:editId="25B67D28">
            <wp:extent cx="1526540" cy="1828800"/>
            <wp:effectExtent l="0" t="0" r="0" b="0"/>
            <wp:docPr id="18" name="Picture 18" descr="Berne® Deluxe Insulated Bib Overalls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erne® Deluxe Insulated Bib Overalls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56" w:history="1">
        <w:r w:rsidR="001D5F4D">
          <w:rPr>
            <w:rStyle w:val="Strong"/>
            <w:sz w:val="18"/>
            <w:szCs w:val="18"/>
            <w:lang w:val="en"/>
          </w:rPr>
          <w:t>3528 </w:t>
        </w:r>
        <w:r w:rsidR="001D5F4D">
          <w:rPr>
            <w:sz w:val="18"/>
            <w:szCs w:val="18"/>
            <w:lang w:val="en"/>
          </w:rPr>
          <w:t>Berne® Deluxe Insulated Bib Overalls</w:t>
        </w:r>
      </w:hyperlink>
    </w:p>
    <w:p w:rsidR="00AB7CB6" w:rsidRDefault="00AB7CB6">
      <w:pPr>
        <w:rPr>
          <w:lang w:val="en"/>
        </w:rPr>
      </w:pPr>
      <w:r>
        <w:rPr>
          <w:lang w:val="en"/>
        </w:rPr>
        <w:t>$45.55</w:t>
      </w:r>
    </w:p>
    <w:p w:rsidR="001D5F4D" w:rsidRPr="00AB7CB6" w:rsidRDefault="001D5F4D">
      <w:pPr>
        <w:rPr>
          <w:lang w:val="en"/>
        </w:rPr>
      </w:pPr>
      <w:r>
        <w:rPr>
          <w:noProof/>
          <w:color w:val="78787A"/>
          <w:sz w:val="15"/>
          <w:szCs w:val="15"/>
        </w:rPr>
        <w:drawing>
          <wp:inline distT="0" distB="0" distL="0" distR="0">
            <wp:extent cx="1526540" cy="1828800"/>
            <wp:effectExtent l="0" t="0" r="0" b="0"/>
            <wp:docPr id="19" name="Picture 19" descr="Universal Fit Cap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sal Fit Cap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hyperlink r:id="rId59" w:history="1">
        <w:r w:rsidR="001D5F4D">
          <w:rPr>
            <w:rStyle w:val="Strong"/>
            <w:sz w:val="18"/>
            <w:szCs w:val="18"/>
            <w:lang w:val="en"/>
          </w:rPr>
          <w:t>90BX </w:t>
        </w:r>
        <w:r w:rsidR="001D5F4D">
          <w:rPr>
            <w:sz w:val="18"/>
            <w:szCs w:val="18"/>
            <w:lang w:val="en"/>
          </w:rPr>
          <w:t>Universal Fit Cap</w:t>
        </w:r>
      </w:hyperlink>
    </w:p>
    <w:p w:rsidR="001D5F4D" w:rsidRDefault="001D5F4D">
      <w:r>
        <w:t>$4.90</w:t>
      </w:r>
    </w:p>
    <w:p w:rsidR="001D5F4D" w:rsidRDefault="001D5F4D"/>
    <w:p w:rsidR="001D5F4D" w:rsidRDefault="001D5F4D">
      <w:r>
        <w:rPr>
          <w:noProof/>
          <w:color w:val="78787A"/>
          <w:sz w:val="15"/>
          <w:szCs w:val="15"/>
        </w:rPr>
        <w:drawing>
          <wp:inline distT="0" distB="0" distL="0" distR="0" wp14:anchorId="7628A7FE" wp14:editId="77AD598D">
            <wp:extent cx="1526540" cy="1828800"/>
            <wp:effectExtent l="0" t="0" r="0" b="0"/>
            <wp:docPr id="20" name="Picture 20" descr="Sport-Tek® Performance Knit Cap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ort-Tek® Performance Knit Cap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4D" w:rsidRDefault="00B84A70">
      <w:pPr>
        <w:rPr>
          <w:lang w:val="en"/>
        </w:rPr>
      </w:pPr>
      <w:hyperlink r:id="rId62" w:history="1">
        <w:r w:rsidR="001D5F4D">
          <w:rPr>
            <w:rStyle w:val="Strong"/>
            <w:sz w:val="18"/>
            <w:szCs w:val="18"/>
            <w:lang w:val="en"/>
          </w:rPr>
          <w:t>90SQ </w:t>
        </w:r>
        <w:r w:rsidR="001D5F4D">
          <w:rPr>
            <w:sz w:val="18"/>
            <w:szCs w:val="18"/>
            <w:lang w:val="en"/>
          </w:rPr>
          <w:t>Sport-</w:t>
        </w:r>
        <w:proofErr w:type="spellStart"/>
        <w:r w:rsidR="001D5F4D">
          <w:rPr>
            <w:sz w:val="18"/>
            <w:szCs w:val="18"/>
            <w:lang w:val="en"/>
          </w:rPr>
          <w:t>Tek</w:t>
        </w:r>
        <w:proofErr w:type="spellEnd"/>
        <w:r w:rsidR="001D5F4D">
          <w:rPr>
            <w:sz w:val="18"/>
            <w:szCs w:val="18"/>
            <w:lang w:val="en"/>
          </w:rPr>
          <w:t>® Performance Knit Cap</w:t>
        </w:r>
      </w:hyperlink>
    </w:p>
    <w:p w:rsidR="001D5F4D" w:rsidRDefault="001D5F4D">
      <w:pPr>
        <w:rPr>
          <w:lang w:val="en"/>
        </w:rPr>
      </w:pPr>
      <w:r>
        <w:rPr>
          <w:lang w:val="en"/>
        </w:rPr>
        <w:t>$5.80</w:t>
      </w:r>
    </w:p>
    <w:p w:rsidR="001D5F4D" w:rsidRDefault="001D5F4D">
      <w:pPr>
        <w:rPr>
          <w:lang w:val="en"/>
        </w:rPr>
      </w:pPr>
    </w:p>
    <w:p w:rsidR="001D5F4D" w:rsidRDefault="001D5F4D"/>
    <w:p w:rsidR="001D5F4D" w:rsidRDefault="001D5F4D"/>
    <w:p w:rsidR="007E1317" w:rsidRDefault="007E1317"/>
    <w:p w:rsidR="007E1317" w:rsidRDefault="007E1317"/>
    <w:sectPr w:rsidR="007E1317" w:rsidSect="007E1317">
      <w:headerReference w:type="default" r:id="rId6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70" w:rsidRDefault="00B84A70" w:rsidP="001D5F4D">
      <w:pPr>
        <w:spacing w:after="0" w:line="240" w:lineRule="auto"/>
      </w:pPr>
      <w:r>
        <w:separator/>
      </w:r>
    </w:p>
  </w:endnote>
  <w:endnote w:type="continuationSeparator" w:id="0">
    <w:p w:rsidR="00B84A70" w:rsidRDefault="00B84A70" w:rsidP="001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70" w:rsidRDefault="00B84A70" w:rsidP="001D5F4D">
      <w:pPr>
        <w:spacing w:after="0" w:line="240" w:lineRule="auto"/>
      </w:pPr>
      <w:r>
        <w:separator/>
      </w:r>
    </w:p>
  </w:footnote>
  <w:footnote w:type="continuationSeparator" w:id="0">
    <w:p w:rsidR="00B84A70" w:rsidRDefault="00B84A70" w:rsidP="001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4D" w:rsidRDefault="001D5F4D">
    <w:pPr>
      <w:pStyle w:val="Header"/>
    </w:pPr>
    <w:r>
      <w:rPr>
        <w:noProof/>
        <w:color w:val="78787A"/>
        <w:sz w:val="15"/>
        <w:szCs w:val="15"/>
      </w:rPr>
      <w:drawing>
        <wp:inline distT="0" distB="0" distL="0" distR="0" wp14:anchorId="38AB8D90" wp14:editId="2DAC56E7">
          <wp:extent cx="1288111" cy="465151"/>
          <wp:effectExtent l="0" t="0" r="7620" b="0"/>
          <wp:docPr id="22" name="Picture 22" descr="https://companystore.unifirst.com/images/welcomelogo/cmx-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s://companystore.unifirst.com/images/welcomelogo/cmx-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022" cy="48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F4D" w:rsidRDefault="001D5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17"/>
    <w:rsid w:val="001D5F4D"/>
    <w:rsid w:val="007E1317"/>
    <w:rsid w:val="00A30033"/>
    <w:rsid w:val="00AB7CB6"/>
    <w:rsid w:val="00B84A70"/>
    <w:rsid w:val="00BB6DC5"/>
    <w:rsid w:val="00C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943A7-2ADE-4A52-A01B-C65260D1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13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4D"/>
  </w:style>
  <w:style w:type="paragraph" w:styleId="Footer">
    <w:name w:val="footer"/>
    <w:basedOn w:val="Normal"/>
    <w:link w:val="FooterChar"/>
    <w:uiPriority w:val="99"/>
    <w:unhideWhenUsed/>
    <w:rsid w:val="001D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4D"/>
  </w:style>
  <w:style w:type="paragraph" w:styleId="BalloonText">
    <w:name w:val="Balloon Text"/>
    <w:basedOn w:val="Normal"/>
    <w:link w:val="BalloonTextChar"/>
    <w:uiPriority w:val="99"/>
    <w:semiHidden/>
    <w:unhideWhenUsed/>
    <w:rsid w:val="00AB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66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single" w:sz="6" w:space="11" w:color="DBDBDD"/>
                    <w:bottom w:val="none" w:sz="0" w:space="0" w:color="auto"/>
                    <w:right w:val="single" w:sz="6" w:space="0" w:color="DBDBDD"/>
                  </w:divBdr>
                  <w:divsChild>
                    <w:div w:id="196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ompanystore.unifirst.com/sf/Comcast-Contractors/Shirts/Men's/p/04MM12?categoryCodeForProdPrs=CMX-1-1-9" TargetMode="External"/><Relationship Id="rId26" Type="http://schemas.openxmlformats.org/officeDocument/2006/relationships/hyperlink" Target="https://companystore.unifirst.com/sf/Comcast-Contractors/Shirts/Men%27s/p/04MN12?categoryCodeForProdPrs=CMX-1-1-9" TargetMode="External"/><Relationship Id="rId39" Type="http://schemas.openxmlformats.org/officeDocument/2006/relationships/hyperlink" Target="https://companystore.unifirst.com/sf/Comcast-Contractors/Outerwear/p/30AU84?categoryCodeForProdPrs=CMX-1-3" TargetMode="External"/><Relationship Id="rId21" Type="http://schemas.openxmlformats.org/officeDocument/2006/relationships/hyperlink" Target="https://companystore.unifirst.com/sf/Comcast-Contractors/Shirts/Men's/p/04GE12?categoryCodeForProdPrs=CMX-1-1-9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s://companystore.unifirst.com/sf/Comcast-Contractors/Outerwear/p/15FC12?categoryCodeForProdPrs=CMX-1-3" TargetMode="External"/><Relationship Id="rId47" Type="http://schemas.openxmlformats.org/officeDocument/2006/relationships/hyperlink" Target="https://companystore.unifirst.com/sf/Comcast-Contractors/Outerwear/p/189212?categoryCodeForProdPrs=CMX-1-3" TargetMode="External"/><Relationship Id="rId50" Type="http://schemas.openxmlformats.org/officeDocument/2006/relationships/hyperlink" Target="https://companystore.unifirst.com/sf/Comcast-Contractors/Outerwear/p/15GL12?categoryCodeForProdPrs=CMX-1-3" TargetMode="External"/><Relationship Id="rId55" Type="http://schemas.openxmlformats.org/officeDocument/2006/relationships/image" Target="media/image17.jpeg"/><Relationship Id="rId63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companystore.unifirst.com/sf/Comcast-Contractors/Shirts/Men%27s/p/04MM12?categoryCodeForProdPrs=CMX-1-1-9" TargetMode="External"/><Relationship Id="rId29" Type="http://schemas.openxmlformats.org/officeDocument/2006/relationships/hyperlink" Target="https://companystore.unifirst.com/sf/Comcast-Contractors/Outerwear/p/08BK12?categoryCodeForProdPrs=CMX-1-3" TargetMode="External"/><Relationship Id="rId41" Type="http://schemas.openxmlformats.org/officeDocument/2006/relationships/hyperlink" Target="https://companystore.unifirst.com/sf/Comcast-Contractors/Outerwear/p/30AU84?categoryCodeForProdPrs=CMX-1-3" TargetMode="External"/><Relationship Id="rId54" Type="http://schemas.openxmlformats.org/officeDocument/2006/relationships/hyperlink" Target="https://companystore.unifirst.com/sf/Comcast-Contractors/Outerwear/p/352812?categoryCodeForProdPrs=CMX-1-3" TargetMode="External"/><Relationship Id="rId62" Type="http://schemas.openxmlformats.org/officeDocument/2006/relationships/hyperlink" Target="https://companystore.unifirst.com/sf/Comcast-Contractors/Hats/p/90SQ12?categoryCodeForProdPrs=CMX-1-5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panystore.unifirst.com/sf/Comcast-Contractors/Shirts/Men's/p/02EH12?categoryCodeForProdPrs=CMX-1-1-9" TargetMode="External"/><Relationship Id="rId11" Type="http://schemas.openxmlformats.org/officeDocument/2006/relationships/hyperlink" Target="https://companystore.unifirst.com/sf/Comcast-Contractors/Shirts/Men%27s/p/03PG12?categoryCodeForProdPrs=CMX-1-1-9" TargetMode="External"/><Relationship Id="rId24" Type="http://schemas.openxmlformats.org/officeDocument/2006/relationships/hyperlink" Target="https://companystore.unifirst.com/sf/Comcast-Contractors/Shirts/Men's/p/04MN12?categoryCodeForProdPrs=CMX-1-1-9" TargetMode="External"/><Relationship Id="rId32" Type="http://schemas.openxmlformats.org/officeDocument/2006/relationships/hyperlink" Target="https://companystore.unifirst.com/sf/Comcast-Contractors/Outerwear/p/15EJ12?categoryCodeForProdPrs=CMX-1-3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s://companystore.unifirst.com/sf/Comcast-Contractors/Outerwear/p/189212?categoryCodeForProdPrs=CMX-1-3" TargetMode="External"/><Relationship Id="rId53" Type="http://schemas.openxmlformats.org/officeDocument/2006/relationships/hyperlink" Target="https://companystore.unifirst.com/sf/Comcast-Contractors/Outerwear/p/304512?categoryCodeForProdPrs=CMX-1-3" TargetMode="External"/><Relationship Id="rId58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hyperlink" Target="https://companystore.unifirst.com/sf/Comcast-Contractors/Shirts/Men's/p/08AP12?categoryCodeForProdPrs=CMX-1-1-9" TargetMode="External"/><Relationship Id="rId23" Type="http://schemas.openxmlformats.org/officeDocument/2006/relationships/hyperlink" Target="https://companystore.unifirst.com/sf/Comcast-Contractors/Shirts/Men%27s/p/04GE12?categoryCodeForProdPrs=CMX-1-1-9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companystore.unifirst.com/sf/Comcast-Contractors/Outerwear/p/305084?categoryCodeForProdPrs=CMX-1-3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s://companystore.unifirst.com/sf/Comcast-Contractors/Hats/p/90BX12?categoryCodeForProdPrs=CMX-1-5" TargetMode="External"/><Relationship Id="rId61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s://companystore.unifirst.com/sf/Comcast-Contractors/Outerwear/p/15FC12?categoryCodeForProdPrs=CMX-1-3" TargetMode="External"/><Relationship Id="rId52" Type="http://schemas.openxmlformats.org/officeDocument/2006/relationships/image" Target="media/image16.jpeg"/><Relationship Id="rId60" Type="http://schemas.openxmlformats.org/officeDocument/2006/relationships/hyperlink" Target="https://companystore.unifirst.com/sf/Comcast-Contractors/Hats/p/90SQ12?categoryCodeForProdPrs=CMX-1-5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ompanystore.unifirst.com/sf/Comcast-Contractors/Shirts/Men's/p/03PG12?categoryCodeForProdPrs=CMX-1-1-9" TargetMode="External"/><Relationship Id="rId14" Type="http://schemas.openxmlformats.org/officeDocument/2006/relationships/hyperlink" Target="https://companystore.unifirst.com/sf/Comcast-Contractors/Shirts/Men%27s/p/04PG12?categoryCodeForProdPrs=CMX-1-1-9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companystore.unifirst.com/sf/Comcast-Contractors/Outerwear/p/08BK12?categoryCodeForProdPrs=CMX-1-3" TargetMode="External"/><Relationship Id="rId30" Type="http://schemas.openxmlformats.org/officeDocument/2006/relationships/hyperlink" Target="https://companystore.unifirst.com/sf/Comcast-Contractors/Outerwear/p/15EJ12?categoryCodeForProdPrs=CMX-1-3" TargetMode="External"/><Relationship Id="rId35" Type="http://schemas.openxmlformats.org/officeDocument/2006/relationships/hyperlink" Target="https://companystore.unifirst.com/sf/Comcast-Contractors/Outerwear/p/15SDER?categoryCodeForProdPrs=CMX-1-3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s://companystore.unifirst.com/sf/Comcast-Contractors/Outerwear/p/15GL12?categoryCodeForProdPrs=CMX-1-3" TargetMode="External"/><Relationship Id="rId56" Type="http://schemas.openxmlformats.org/officeDocument/2006/relationships/hyperlink" Target="https://companystore.unifirst.com/sf/Comcast-Contractors/Outerwear/p/352812?categoryCodeForProdPrs=CMX-1-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companystore.unifirst.com/sf/Comcast-Contractors/Shirts/Men%27s/p/02EH12?categoryCodeForProdPrs=CMX-1-1-9" TargetMode="External"/><Relationship Id="rId51" Type="http://schemas.openxmlformats.org/officeDocument/2006/relationships/hyperlink" Target="https://companystore.unifirst.com/sf/Comcast-Contractors/Outerwear/p/304512?categoryCodeForProdPrs=CMX-1-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mpanystore.unifirst.com/sf/Comcast-Contractors/Shirts/Men's/p/04PG12?categoryCodeForProdPrs=CMX-1-1-9" TargetMode="External"/><Relationship Id="rId17" Type="http://schemas.openxmlformats.org/officeDocument/2006/relationships/hyperlink" Target="https://companystore.unifirst.com/sf/Comcast-Contractors/Shirts/Men%27s/p/08AP12?categoryCodeForProdPrs=CMX-1-1-9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companystore.unifirst.com/sf/Comcast-Contractors/Outerwear/p/15SDER?categoryCodeForProdPrs=CMX-1-3" TargetMode="External"/><Relationship Id="rId38" Type="http://schemas.openxmlformats.org/officeDocument/2006/relationships/hyperlink" Target="https://companystore.unifirst.com/sf/Comcast-Contractors/Outerwear/p/305084?categoryCodeForProdPrs=CMX-1-3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s://companystore.unifirst.com/sf/Comcast-Contractors/Hats/p/90BX12?categoryCodeForProdPrs=CMX-1-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s://companystore.unifirst.com/s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Acquah</dc:creator>
  <cp:keywords/>
  <dc:description/>
  <cp:lastModifiedBy>Jack Spears</cp:lastModifiedBy>
  <cp:revision>2</cp:revision>
  <cp:lastPrinted>2016-11-01T17:48:00Z</cp:lastPrinted>
  <dcterms:created xsi:type="dcterms:W3CDTF">2018-10-23T11:34:00Z</dcterms:created>
  <dcterms:modified xsi:type="dcterms:W3CDTF">2018-10-23T11:34:00Z</dcterms:modified>
</cp:coreProperties>
</file>